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EB1C" w14:textId="77777777" w:rsidR="00402DD5" w:rsidRDefault="00000000">
      <w:pPr>
        <w:pStyle w:val="Corpodetexto"/>
        <w:ind w:left="10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F9DC533">
          <v:group id="docshapegroup1" o:spid="_x0000_s1026" style="width:537.2pt;height:67.85pt;mso-position-horizontal-relative:char;mso-position-vertical-relative:line" coordsize="10744,1357">
            <v:shape id="docshape2" o:spid="_x0000_s1030" style="position:absolute;left:620;top:262;width:10124;height:759" coordorigin="621,262" coordsize="10124,759" path="m10744,262l621,262r,252l621,768r,252l10744,1020r,-252l10744,514r,-252xe" fillcolor="#f1f1f1" stroked="f">
              <v:path arrowok="t"/>
            </v:shape>
            <v:rect id="docshape3" o:spid="_x0000_s1029" style="position:absolute;left:620;top:1337;width:10124;height:2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width:1107;height:128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width:10744;height:1357" filled="f" stroked="f">
              <v:textbox inset="0,0,0,0">
                <w:txbxContent>
                  <w:p w14:paraId="22A3004F" w14:textId="77777777" w:rsidR="00402DD5" w:rsidRDefault="00402DD5">
                    <w:pPr>
                      <w:spacing w:before="4"/>
                      <w:rPr>
                        <w:rFonts w:ascii="Times New Roman"/>
                      </w:rPr>
                    </w:pPr>
                  </w:p>
                  <w:p w14:paraId="624F94D0" w14:textId="77777777" w:rsidR="00402DD5" w:rsidRDefault="00000000">
                    <w:pPr>
                      <w:spacing w:line="252" w:lineRule="exact"/>
                      <w:ind w:left="1100" w:right="4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SEÇÃO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SINDICAL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15"/>
                      </w:rPr>
                      <w:t xml:space="preserve"> </w:t>
                    </w:r>
                    <w:r>
                      <w:rPr>
                        <w:b/>
                      </w:rPr>
                      <w:t>BRASÍLIA-</w:t>
                    </w:r>
                    <w:r>
                      <w:rPr>
                        <w:b/>
                        <w:spacing w:val="-5"/>
                      </w:rPr>
                      <w:t>DF</w:t>
                    </w:r>
                  </w:p>
                  <w:p w14:paraId="220CDFA8" w14:textId="77777777" w:rsidR="00402DD5" w:rsidRDefault="00000000">
                    <w:pPr>
                      <w:ind w:left="1100" w:right="48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SINDICATO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NACIONAL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DOS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SERVIDORES(AS)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FEDERAIS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DA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EDUCAÇÃO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BÁSICA, PROFISSIONAL E TECNOLÓGICA – SINASEFE</w:t>
                    </w:r>
                  </w:p>
                  <w:p w14:paraId="62ECFFAE" w14:textId="77777777" w:rsidR="00402DD5" w:rsidRDefault="00000000">
                    <w:pPr>
                      <w:spacing w:before="3"/>
                      <w:ind w:left="33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Fundada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em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14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/04/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2009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CNPJ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03.658.820/0053-</w:t>
                    </w:r>
                    <w:r>
                      <w:rPr>
                        <w:b/>
                        <w:spacing w:val="-5"/>
                        <w:sz w:val="24"/>
                      </w:rPr>
                      <w:t>94</w:t>
                    </w:r>
                  </w:p>
                </w:txbxContent>
              </v:textbox>
            </v:shape>
            <w10:anchorlock/>
          </v:group>
        </w:pict>
      </w:r>
    </w:p>
    <w:p w14:paraId="6D246B9C" w14:textId="77777777" w:rsidR="00402DD5" w:rsidRDefault="00402DD5">
      <w:pPr>
        <w:pStyle w:val="Corpodetexto"/>
        <w:spacing w:before="7"/>
        <w:rPr>
          <w:rFonts w:ascii="Times New Roman"/>
          <w:sz w:val="28"/>
        </w:rPr>
      </w:pPr>
    </w:p>
    <w:p w14:paraId="294122BB" w14:textId="77777777" w:rsidR="00402DD5" w:rsidRDefault="00000000">
      <w:pPr>
        <w:pStyle w:val="Ttulo"/>
      </w:pPr>
      <w:r>
        <w:rPr>
          <w:color w:val="212121"/>
          <w:spacing w:val="-2"/>
        </w:rPr>
        <w:t>CRONOGRAMA</w:t>
      </w:r>
    </w:p>
    <w:p w14:paraId="42DE1881" w14:textId="77777777" w:rsidR="00402DD5" w:rsidRDefault="00402DD5">
      <w:pPr>
        <w:pStyle w:val="Corpodetexto"/>
        <w:rPr>
          <w:b/>
        </w:rPr>
      </w:pPr>
    </w:p>
    <w:p w14:paraId="5D5EEC05" w14:textId="77777777" w:rsidR="00402DD5" w:rsidRDefault="00402DD5">
      <w:pPr>
        <w:pStyle w:val="Corpodetexto"/>
        <w:rPr>
          <w:b/>
        </w:rPr>
      </w:pPr>
    </w:p>
    <w:p w14:paraId="1D916FE2" w14:textId="77777777" w:rsidR="00402DD5" w:rsidRDefault="00402DD5">
      <w:pPr>
        <w:pStyle w:val="Corpodetexto"/>
        <w:rPr>
          <w:b/>
        </w:rPr>
      </w:pPr>
    </w:p>
    <w:p w14:paraId="6F7DF270" w14:textId="77777777" w:rsidR="00402DD5" w:rsidRDefault="00402DD5">
      <w:pPr>
        <w:pStyle w:val="Corpodetexto"/>
        <w:spacing w:before="4"/>
        <w:rPr>
          <w:b/>
          <w:sz w:val="12"/>
        </w:rPr>
      </w:pPr>
    </w:p>
    <w:tbl>
      <w:tblPr>
        <w:tblStyle w:val="TableNormal"/>
        <w:tblW w:w="0" w:type="auto"/>
        <w:tblInd w:w="1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4770"/>
      </w:tblGrid>
      <w:tr w:rsidR="00402DD5" w14:paraId="165B27E0" w14:textId="77777777">
        <w:trPr>
          <w:trHeight w:val="363"/>
        </w:trPr>
        <w:tc>
          <w:tcPr>
            <w:tcW w:w="4806" w:type="dxa"/>
          </w:tcPr>
          <w:p w14:paraId="4DCA9B83" w14:textId="77777777" w:rsidR="00402DD5" w:rsidRDefault="00000000">
            <w:pPr>
              <w:pStyle w:val="TableParagraph"/>
              <w:ind w:left="1817" w:right="17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Descrição</w:t>
            </w:r>
          </w:p>
        </w:tc>
        <w:tc>
          <w:tcPr>
            <w:tcW w:w="4770" w:type="dxa"/>
          </w:tcPr>
          <w:p w14:paraId="70BCCEEC" w14:textId="77777777" w:rsidR="00402DD5" w:rsidRDefault="00000000">
            <w:pPr>
              <w:pStyle w:val="TableParagraph"/>
              <w:ind w:right="8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Data/Período</w:t>
            </w:r>
          </w:p>
        </w:tc>
      </w:tr>
      <w:tr w:rsidR="00402DD5" w14:paraId="5EE7226C" w14:textId="77777777">
        <w:trPr>
          <w:trHeight w:val="344"/>
        </w:trPr>
        <w:tc>
          <w:tcPr>
            <w:tcW w:w="4806" w:type="dxa"/>
          </w:tcPr>
          <w:p w14:paraId="421584D5" w14:textId="77777777" w:rsidR="00402DD5" w:rsidRDefault="00000000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inscrições</w:t>
            </w:r>
          </w:p>
        </w:tc>
        <w:tc>
          <w:tcPr>
            <w:tcW w:w="4770" w:type="dxa"/>
          </w:tcPr>
          <w:p w14:paraId="4E95ABA8" w14:textId="35DA21F6" w:rsidR="00402DD5" w:rsidRDefault="00000000">
            <w:pPr>
              <w:pStyle w:val="TableParagraph"/>
              <w:spacing w:line="274" w:lineRule="exact"/>
              <w:ind w:right="86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66564A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66564A">
              <w:rPr>
                <w:sz w:val="24"/>
              </w:rPr>
              <w:t>04</w:t>
            </w:r>
            <w:r>
              <w:rPr>
                <w:sz w:val="24"/>
              </w:rPr>
              <w:t>/202</w:t>
            </w:r>
            <w:r w:rsidR="0066564A"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 w:rsidR="0066564A">
              <w:rPr>
                <w:spacing w:val="-2"/>
                <w:sz w:val="24"/>
              </w:rPr>
              <w:t>02</w:t>
            </w:r>
            <w:r>
              <w:rPr>
                <w:spacing w:val="-2"/>
                <w:sz w:val="24"/>
              </w:rPr>
              <w:t>/0</w:t>
            </w:r>
            <w:r w:rsidR="0066564A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/20</w:t>
            </w:r>
            <w:r w:rsidR="0066564A">
              <w:rPr>
                <w:spacing w:val="-2"/>
                <w:sz w:val="24"/>
              </w:rPr>
              <w:t>23</w:t>
            </w:r>
          </w:p>
        </w:tc>
      </w:tr>
      <w:tr w:rsidR="00402DD5" w14:paraId="595DC7A1" w14:textId="77777777">
        <w:trPr>
          <w:trHeight w:val="366"/>
        </w:trPr>
        <w:tc>
          <w:tcPr>
            <w:tcW w:w="4806" w:type="dxa"/>
          </w:tcPr>
          <w:p w14:paraId="642073A1" w14:textId="77777777" w:rsidR="00402DD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recursos</w:t>
            </w:r>
          </w:p>
        </w:tc>
        <w:tc>
          <w:tcPr>
            <w:tcW w:w="4770" w:type="dxa"/>
          </w:tcPr>
          <w:p w14:paraId="4C00E4FE" w14:textId="52822473" w:rsidR="00402DD5" w:rsidRDefault="0066564A">
            <w:pPr>
              <w:pStyle w:val="TableParagraph"/>
              <w:ind w:right="861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000000">
              <w:rPr>
                <w:spacing w:val="-2"/>
                <w:sz w:val="24"/>
              </w:rPr>
              <w:t>/0</w:t>
            </w:r>
            <w:r>
              <w:rPr>
                <w:spacing w:val="-2"/>
                <w:sz w:val="24"/>
              </w:rPr>
              <w:t>5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</w:tr>
      <w:tr w:rsidR="00402DD5" w14:paraId="024B63EC" w14:textId="77777777">
        <w:trPr>
          <w:trHeight w:val="363"/>
        </w:trPr>
        <w:tc>
          <w:tcPr>
            <w:tcW w:w="4806" w:type="dxa"/>
          </w:tcPr>
          <w:p w14:paraId="7DC03FC7" w14:textId="77777777" w:rsidR="00402DD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inscrições</w:t>
            </w:r>
          </w:p>
        </w:tc>
        <w:tc>
          <w:tcPr>
            <w:tcW w:w="4770" w:type="dxa"/>
          </w:tcPr>
          <w:p w14:paraId="535BC2C2" w14:textId="7C00A628" w:rsidR="00402DD5" w:rsidRDefault="0066564A">
            <w:pPr>
              <w:pStyle w:val="TableParagraph"/>
              <w:ind w:right="861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="00000000">
              <w:rPr>
                <w:spacing w:val="-2"/>
                <w:sz w:val="24"/>
              </w:rPr>
              <w:t>/0</w:t>
            </w:r>
            <w:r>
              <w:rPr>
                <w:spacing w:val="-2"/>
                <w:sz w:val="24"/>
              </w:rPr>
              <w:t>5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</w:tr>
      <w:tr w:rsidR="00402DD5" w14:paraId="00CE93B3" w14:textId="77777777">
        <w:trPr>
          <w:trHeight w:val="345"/>
        </w:trPr>
        <w:tc>
          <w:tcPr>
            <w:tcW w:w="4806" w:type="dxa"/>
          </w:tcPr>
          <w:p w14:paraId="2145073D" w14:textId="77777777" w:rsidR="00402DD5" w:rsidRDefault="00000000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campanha</w:t>
            </w:r>
          </w:p>
        </w:tc>
        <w:tc>
          <w:tcPr>
            <w:tcW w:w="4770" w:type="dxa"/>
          </w:tcPr>
          <w:p w14:paraId="703372F8" w14:textId="273FD4E8" w:rsidR="00402DD5" w:rsidRDefault="00000000">
            <w:pPr>
              <w:pStyle w:val="TableParagraph"/>
              <w:spacing w:line="274" w:lineRule="exact"/>
              <w:ind w:right="863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 w:rsidR="0066564A">
              <w:rPr>
                <w:sz w:val="24"/>
              </w:rPr>
              <w:t>06</w:t>
            </w:r>
            <w:r>
              <w:rPr>
                <w:sz w:val="24"/>
              </w:rPr>
              <w:t>/0</w:t>
            </w:r>
            <w:r w:rsidR="0066564A">
              <w:rPr>
                <w:sz w:val="24"/>
              </w:rPr>
              <w:t>5</w:t>
            </w:r>
            <w:r>
              <w:rPr>
                <w:sz w:val="24"/>
              </w:rPr>
              <w:t>/202</w:t>
            </w:r>
            <w:r w:rsidR="0066564A"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 w:rsidR="0066564A">
              <w:rPr>
                <w:spacing w:val="-2"/>
                <w:sz w:val="24"/>
              </w:rPr>
              <w:t>24</w:t>
            </w:r>
            <w:r>
              <w:rPr>
                <w:spacing w:val="-2"/>
                <w:sz w:val="24"/>
              </w:rPr>
              <w:t>/0</w:t>
            </w:r>
            <w:r w:rsidR="0066564A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/202</w:t>
            </w:r>
            <w:r w:rsidR="0066564A">
              <w:rPr>
                <w:spacing w:val="-2"/>
                <w:sz w:val="24"/>
              </w:rPr>
              <w:t>3</w:t>
            </w:r>
          </w:p>
        </w:tc>
      </w:tr>
      <w:tr w:rsidR="00402DD5" w14:paraId="5C9974DA" w14:textId="77777777">
        <w:trPr>
          <w:trHeight w:val="364"/>
        </w:trPr>
        <w:tc>
          <w:tcPr>
            <w:tcW w:w="4806" w:type="dxa"/>
          </w:tcPr>
          <w:p w14:paraId="1004FA65" w14:textId="77777777" w:rsidR="00402DD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Eleição</w:t>
            </w:r>
          </w:p>
        </w:tc>
        <w:tc>
          <w:tcPr>
            <w:tcW w:w="4770" w:type="dxa"/>
          </w:tcPr>
          <w:p w14:paraId="2A06A94B" w14:textId="029F90A2" w:rsidR="00402DD5" w:rsidRDefault="0066564A">
            <w:pPr>
              <w:pStyle w:val="TableParagraph"/>
              <w:ind w:right="861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000000">
              <w:rPr>
                <w:spacing w:val="-2"/>
                <w:sz w:val="24"/>
              </w:rPr>
              <w:t>/0</w:t>
            </w:r>
            <w:r>
              <w:rPr>
                <w:spacing w:val="-2"/>
                <w:sz w:val="24"/>
              </w:rPr>
              <w:t>5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</w:tr>
      <w:tr w:rsidR="00402DD5" w14:paraId="5DFA2C87" w14:textId="77777777">
        <w:trPr>
          <w:trHeight w:val="366"/>
        </w:trPr>
        <w:tc>
          <w:tcPr>
            <w:tcW w:w="4806" w:type="dxa"/>
          </w:tcPr>
          <w:p w14:paraId="0624C626" w14:textId="77777777" w:rsidR="00402DD5" w:rsidRDefault="00000000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eleição</w:t>
            </w:r>
          </w:p>
        </w:tc>
        <w:tc>
          <w:tcPr>
            <w:tcW w:w="4770" w:type="dxa"/>
          </w:tcPr>
          <w:p w14:paraId="4BD24DA9" w14:textId="33372191" w:rsidR="00402DD5" w:rsidRDefault="0066564A">
            <w:pPr>
              <w:pStyle w:val="TableParagraph"/>
              <w:spacing w:line="274" w:lineRule="exact"/>
              <w:ind w:right="861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000000">
              <w:rPr>
                <w:spacing w:val="-2"/>
                <w:sz w:val="24"/>
              </w:rPr>
              <w:t>/0</w:t>
            </w:r>
            <w:r>
              <w:rPr>
                <w:spacing w:val="-2"/>
                <w:sz w:val="24"/>
              </w:rPr>
              <w:t>5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</w:tr>
      <w:tr w:rsidR="00402DD5" w14:paraId="026D2BCF" w14:textId="77777777">
        <w:trPr>
          <w:trHeight w:val="344"/>
        </w:trPr>
        <w:tc>
          <w:tcPr>
            <w:tcW w:w="4806" w:type="dxa"/>
          </w:tcPr>
          <w:p w14:paraId="618B129B" w14:textId="77777777" w:rsidR="00402DD5" w:rsidRDefault="00000000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Recursos</w:t>
            </w:r>
          </w:p>
        </w:tc>
        <w:tc>
          <w:tcPr>
            <w:tcW w:w="4770" w:type="dxa"/>
          </w:tcPr>
          <w:p w14:paraId="2F559CCD" w14:textId="6996AA75" w:rsidR="00402DD5" w:rsidRDefault="0066564A">
            <w:pPr>
              <w:pStyle w:val="TableParagraph"/>
              <w:spacing w:line="274" w:lineRule="exact"/>
              <w:ind w:right="861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000000">
              <w:rPr>
                <w:spacing w:val="-2"/>
                <w:sz w:val="24"/>
              </w:rPr>
              <w:t>/0</w:t>
            </w:r>
            <w:r>
              <w:rPr>
                <w:spacing w:val="-2"/>
                <w:sz w:val="24"/>
              </w:rPr>
              <w:t>5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</w:tr>
      <w:tr w:rsidR="00402DD5" w14:paraId="284CA816" w14:textId="77777777">
        <w:trPr>
          <w:trHeight w:val="366"/>
        </w:trPr>
        <w:tc>
          <w:tcPr>
            <w:tcW w:w="4806" w:type="dxa"/>
          </w:tcPr>
          <w:p w14:paraId="313654AE" w14:textId="77777777" w:rsidR="00402DD5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eleição</w:t>
            </w:r>
          </w:p>
        </w:tc>
        <w:tc>
          <w:tcPr>
            <w:tcW w:w="4770" w:type="dxa"/>
          </w:tcPr>
          <w:p w14:paraId="0C5B5EB3" w14:textId="6B4470D1" w:rsidR="00402DD5" w:rsidRDefault="0066564A">
            <w:pPr>
              <w:pStyle w:val="TableParagraph"/>
              <w:ind w:right="861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000000">
              <w:rPr>
                <w:spacing w:val="-2"/>
                <w:sz w:val="24"/>
              </w:rPr>
              <w:t>/0</w:t>
            </w:r>
            <w:r>
              <w:rPr>
                <w:spacing w:val="-2"/>
                <w:sz w:val="24"/>
              </w:rPr>
              <w:t>5</w:t>
            </w:r>
            <w:r w:rsidR="00000000">
              <w:rPr>
                <w:spacing w:val="-2"/>
                <w:sz w:val="24"/>
              </w:rPr>
              <w:t>/202</w:t>
            </w:r>
            <w:r>
              <w:rPr>
                <w:spacing w:val="-2"/>
                <w:sz w:val="24"/>
              </w:rPr>
              <w:t>3</w:t>
            </w:r>
          </w:p>
        </w:tc>
      </w:tr>
    </w:tbl>
    <w:p w14:paraId="1FD90A2B" w14:textId="77777777" w:rsidR="00402DD5" w:rsidRDefault="00402DD5">
      <w:pPr>
        <w:pStyle w:val="Corpodetexto"/>
        <w:rPr>
          <w:b/>
        </w:rPr>
      </w:pPr>
    </w:p>
    <w:p w14:paraId="6467D39C" w14:textId="77777777" w:rsidR="00402DD5" w:rsidRDefault="00402DD5">
      <w:pPr>
        <w:pStyle w:val="Corpodetexto"/>
        <w:rPr>
          <w:b/>
        </w:rPr>
      </w:pPr>
    </w:p>
    <w:p w14:paraId="7E2DE627" w14:textId="77777777" w:rsidR="00402DD5" w:rsidRDefault="00402DD5">
      <w:pPr>
        <w:pStyle w:val="Corpodetexto"/>
        <w:rPr>
          <w:b/>
        </w:rPr>
      </w:pPr>
    </w:p>
    <w:p w14:paraId="41E3683E" w14:textId="77777777" w:rsidR="00402DD5" w:rsidRDefault="00402DD5">
      <w:pPr>
        <w:pStyle w:val="Corpodetexto"/>
        <w:rPr>
          <w:b/>
        </w:rPr>
      </w:pPr>
    </w:p>
    <w:p w14:paraId="4C22F8F3" w14:textId="77777777" w:rsidR="00402DD5" w:rsidRDefault="00402DD5">
      <w:pPr>
        <w:pStyle w:val="Corpodetexto"/>
        <w:spacing w:before="3"/>
        <w:rPr>
          <w:b/>
          <w:sz w:val="29"/>
        </w:rPr>
      </w:pPr>
    </w:p>
    <w:p w14:paraId="74B567BA" w14:textId="7FC22E3F" w:rsidR="00402DD5" w:rsidRDefault="00000000">
      <w:pPr>
        <w:pStyle w:val="Ttulo1"/>
        <w:spacing w:before="92"/>
        <w:ind w:left="7148"/>
      </w:pPr>
      <w:r>
        <w:t>Brasília,</w:t>
      </w:r>
      <w:r>
        <w:rPr>
          <w:spacing w:val="-3"/>
        </w:rPr>
        <w:t xml:space="preserve"> </w:t>
      </w:r>
      <w:r>
        <w:t>2</w:t>
      </w:r>
      <w:r w:rsidR="0066564A">
        <w:t>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66564A">
        <w:t>abril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202</w:t>
      </w:r>
      <w:r w:rsidR="0066564A">
        <w:rPr>
          <w:spacing w:val="-4"/>
        </w:rPr>
        <w:t>3</w:t>
      </w:r>
      <w:r>
        <w:rPr>
          <w:spacing w:val="-4"/>
        </w:rPr>
        <w:t>.</w:t>
      </w:r>
    </w:p>
    <w:p w14:paraId="6E594886" w14:textId="77777777" w:rsidR="00402DD5" w:rsidRDefault="00402DD5">
      <w:pPr>
        <w:pStyle w:val="Corpodetexto"/>
        <w:rPr>
          <w:sz w:val="26"/>
        </w:rPr>
      </w:pPr>
    </w:p>
    <w:p w14:paraId="7240238E" w14:textId="77777777" w:rsidR="00402DD5" w:rsidRDefault="00402DD5">
      <w:pPr>
        <w:pStyle w:val="Corpodetexto"/>
        <w:rPr>
          <w:sz w:val="26"/>
        </w:rPr>
      </w:pPr>
    </w:p>
    <w:p w14:paraId="21A0E790" w14:textId="77777777" w:rsidR="00402DD5" w:rsidRDefault="00402DD5">
      <w:pPr>
        <w:pStyle w:val="Corpodetexto"/>
        <w:rPr>
          <w:sz w:val="26"/>
        </w:rPr>
      </w:pPr>
    </w:p>
    <w:p w14:paraId="34E04539" w14:textId="77777777" w:rsidR="00402DD5" w:rsidRDefault="00402DD5">
      <w:pPr>
        <w:pStyle w:val="Corpodetexto"/>
        <w:rPr>
          <w:sz w:val="26"/>
        </w:rPr>
      </w:pPr>
    </w:p>
    <w:p w14:paraId="1ACC613E" w14:textId="77777777" w:rsidR="00402DD5" w:rsidRDefault="00402DD5">
      <w:pPr>
        <w:pStyle w:val="Corpodetexto"/>
        <w:spacing w:before="3"/>
        <w:rPr>
          <w:sz w:val="31"/>
        </w:rPr>
      </w:pPr>
    </w:p>
    <w:p w14:paraId="2DBB5094" w14:textId="3EF1894F" w:rsidR="00402DD5" w:rsidRDefault="0066564A">
      <w:pPr>
        <w:tabs>
          <w:tab w:val="left" w:pos="6753"/>
        </w:tabs>
        <w:ind w:left="753"/>
        <w:rPr>
          <w:sz w:val="24"/>
        </w:rPr>
      </w:pPr>
      <w:r>
        <w:rPr>
          <w:sz w:val="24"/>
        </w:rPr>
        <w:t xml:space="preserve">Pilar Acosta   </w:t>
      </w:r>
      <w:r>
        <w:rPr>
          <w:sz w:val="24"/>
        </w:rPr>
        <w:tab/>
        <w:t xml:space="preserve">Felipe Serra </w:t>
      </w:r>
    </w:p>
    <w:p w14:paraId="060F1B6E" w14:textId="70C95C54" w:rsidR="00402DD5" w:rsidRDefault="00000000">
      <w:pPr>
        <w:tabs>
          <w:tab w:val="left" w:pos="6367"/>
        </w:tabs>
        <w:spacing w:before="180"/>
        <w:ind w:left="753"/>
        <w:rPr>
          <w:i/>
          <w:sz w:val="24"/>
        </w:rPr>
      </w:pPr>
      <w:r>
        <w:rPr>
          <w:i/>
          <w:sz w:val="24"/>
        </w:rPr>
        <w:t>PRESIDENT</w:t>
      </w:r>
      <w:r w:rsidR="0066564A"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ELEITORAL</w:t>
      </w:r>
      <w:r>
        <w:rPr>
          <w:i/>
          <w:sz w:val="24"/>
        </w:rPr>
        <w:tab/>
        <w:t>MEMBRO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ELEITORAL</w:t>
      </w:r>
    </w:p>
    <w:p w14:paraId="0C9C0063" w14:textId="77777777" w:rsidR="00402DD5" w:rsidRDefault="00402DD5">
      <w:pPr>
        <w:pStyle w:val="Corpodetexto"/>
        <w:rPr>
          <w:i/>
          <w:sz w:val="26"/>
        </w:rPr>
      </w:pPr>
    </w:p>
    <w:p w14:paraId="57C79CFF" w14:textId="77777777" w:rsidR="00402DD5" w:rsidRDefault="00402DD5">
      <w:pPr>
        <w:pStyle w:val="Corpodetexto"/>
        <w:rPr>
          <w:i/>
          <w:sz w:val="26"/>
        </w:rPr>
      </w:pPr>
    </w:p>
    <w:p w14:paraId="1FDEC3F9" w14:textId="77777777" w:rsidR="00402DD5" w:rsidRDefault="00402DD5">
      <w:pPr>
        <w:pStyle w:val="Corpodetexto"/>
        <w:rPr>
          <w:i/>
          <w:sz w:val="26"/>
        </w:rPr>
      </w:pPr>
    </w:p>
    <w:p w14:paraId="4010D90F" w14:textId="77777777" w:rsidR="00402DD5" w:rsidRDefault="00402DD5">
      <w:pPr>
        <w:pStyle w:val="Corpodetexto"/>
        <w:rPr>
          <w:i/>
          <w:sz w:val="26"/>
        </w:rPr>
      </w:pPr>
    </w:p>
    <w:p w14:paraId="6163F7BA" w14:textId="77777777" w:rsidR="00402DD5" w:rsidRDefault="00402DD5">
      <w:pPr>
        <w:pStyle w:val="Corpodetexto"/>
        <w:spacing w:before="6"/>
        <w:rPr>
          <w:i/>
          <w:sz w:val="31"/>
        </w:rPr>
      </w:pPr>
    </w:p>
    <w:p w14:paraId="53238E42" w14:textId="4891787B" w:rsidR="00402DD5" w:rsidRDefault="00000000" w:rsidP="0066564A">
      <w:pPr>
        <w:pStyle w:val="Ttulo1"/>
        <w:tabs>
          <w:tab w:val="left" w:pos="6844"/>
        </w:tabs>
        <w:jc w:val="center"/>
      </w:pPr>
      <w:r>
        <w:t>Paul</w:t>
      </w:r>
      <w:r w:rsidR="0066564A">
        <w:t>o Guilherme Francisco Cabral</w:t>
      </w:r>
    </w:p>
    <w:p w14:paraId="16156534" w14:textId="0FC7D596" w:rsidR="00402DD5" w:rsidRDefault="00000000" w:rsidP="0066564A">
      <w:pPr>
        <w:tabs>
          <w:tab w:val="left" w:pos="6580"/>
        </w:tabs>
        <w:spacing w:before="180"/>
        <w:ind w:left="753"/>
        <w:jc w:val="center"/>
        <w:rPr>
          <w:i/>
          <w:sz w:val="24"/>
        </w:rPr>
      </w:pPr>
      <w:r>
        <w:rPr>
          <w:i/>
          <w:sz w:val="24"/>
        </w:rPr>
        <w:t>MEMBRO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ELEITORAL</w:t>
      </w:r>
    </w:p>
    <w:p w14:paraId="4DD82C98" w14:textId="77777777" w:rsidR="00402DD5" w:rsidRDefault="00402DD5">
      <w:pPr>
        <w:pStyle w:val="Corpodetexto"/>
        <w:rPr>
          <w:i/>
        </w:rPr>
      </w:pPr>
    </w:p>
    <w:p w14:paraId="79339F9A" w14:textId="77777777" w:rsidR="00402DD5" w:rsidRDefault="00402DD5">
      <w:pPr>
        <w:pStyle w:val="Corpodetexto"/>
        <w:rPr>
          <w:i/>
        </w:rPr>
      </w:pPr>
    </w:p>
    <w:p w14:paraId="4C7ED5B9" w14:textId="77777777" w:rsidR="00402DD5" w:rsidRDefault="00402DD5">
      <w:pPr>
        <w:pStyle w:val="Corpodetexto"/>
        <w:rPr>
          <w:i/>
        </w:rPr>
      </w:pPr>
    </w:p>
    <w:p w14:paraId="38DA00EF" w14:textId="77777777" w:rsidR="00402DD5" w:rsidRDefault="00402DD5">
      <w:pPr>
        <w:pStyle w:val="Corpodetexto"/>
        <w:rPr>
          <w:i/>
        </w:rPr>
      </w:pPr>
    </w:p>
    <w:p w14:paraId="1E62ABCA" w14:textId="77777777" w:rsidR="00402DD5" w:rsidRDefault="00402DD5">
      <w:pPr>
        <w:pStyle w:val="Corpodetexto"/>
        <w:rPr>
          <w:i/>
        </w:rPr>
      </w:pPr>
    </w:p>
    <w:p w14:paraId="4A652B7D" w14:textId="77777777" w:rsidR="00402DD5" w:rsidRDefault="00402DD5">
      <w:pPr>
        <w:pStyle w:val="Corpodetexto"/>
        <w:rPr>
          <w:i/>
        </w:rPr>
      </w:pPr>
    </w:p>
    <w:p w14:paraId="264242B6" w14:textId="77777777" w:rsidR="00402DD5" w:rsidRDefault="00402DD5">
      <w:pPr>
        <w:pStyle w:val="Corpodetexto"/>
        <w:rPr>
          <w:i/>
        </w:rPr>
      </w:pPr>
    </w:p>
    <w:p w14:paraId="570613F6" w14:textId="77777777" w:rsidR="00402DD5" w:rsidRDefault="00402DD5">
      <w:pPr>
        <w:pStyle w:val="Corpodetexto"/>
        <w:spacing w:before="6"/>
        <w:rPr>
          <w:i/>
          <w:sz w:val="26"/>
        </w:rPr>
      </w:pPr>
    </w:p>
    <w:p w14:paraId="1F38A806" w14:textId="77777777" w:rsidR="00402DD5" w:rsidRDefault="00000000">
      <w:pPr>
        <w:pStyle w:val="Corpodetexto"/>
        <w:spacing w:before="93"/>
        <w:ind w:left="833" w:right="145" w:firstLine="4169"/>
        <w:jc w:val="right"/>
      </w:pPr>
      <w:r>
        <w:t>SINASEFE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Seção</w:t>
      </w:r>
      <w:r>
        <w:rPr>
          <w:spacing w:val="-6"/>
        </w:rPr>
        <w:t xml:space="preserve"> </w:t>
      </w:r>
      <w:r>
        <w:t>Sindical</w:t>
      </w:r>
      <w:r>
        <w:rPr>
          <w:spacing w:val="-7"/>
        </w:rPr>
        <w:t xml:space="preserve"> </w:t>
      </w:r>
      <w:r>
        <w:t>Brasília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CNPJ:</w:t>
      </w:r>
      <w:r>
        <w:rPr>
          <w:spacing w:val="-6"/>
        </w:rPr>
        <w:t xml:space="preserve"> </w:t>
      </w:r>
      <w:r>
        <w:t>03.658.820/0053-94 Avenida</w:t>
      </w:r>
      <w:r>
        <w:rPr>
          <w:spacing w:val="-8"/>
        </w:rPr>
        <w:t xml:space="preserve"> </w:t>
      </w:r>
      <w:r>
        <w:t>Jequitibá</w:t>
      </w:r>
      <w:r>
        <w:rPr>
          <w:spacing w:val="-7"/>
        </w:rPr>
        <w:t xml:space="preserve"> </w:t>
      </w:r>
      <w:r>
        <w:t>Lote</w:t>
      </w:r>
      <w:r>
        <w:rPr>
          <w:spacing w:val="-6"/>
        </w:rPr>
        <w:t xml:space="preserve"> </w:t>
      </w:r>
      <w:r>
        <w:t>685,</w:t>
      </w:r>
      <w:r>
        <w:rPr>
          <w:spacing w:val="-6"/>
        </w:rPr>
        <w:t xml:space="preserve"> </w:t>
      </w:r>
      <w:r>
        <w:t>Quadra</w:t>
      </w:r>
      <w:r>
        <w:rPr>
          <w:spacing w:val="-5"/>
        </w:rPr>
        <w:t xml:space="preserve"> </w:t>
      </w:r>
      <w:r>
        <w:t>210,</w:t>
      </w:r>
      <w:r>
        <w:rPr>
          <w:spacing w:val="-7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Bahamas</w:t>
      </w:r>
      <w:r>
        <w:rPr>
          <w:spacing w:val="-6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Loja</w:t>
      </w:r>
      <w:r>
        <w:rPr>
          <w:spacing w:val="-6"/>
        </w:rPr>
        <w:t xml:space="preserve"> </w:t>
      </w:r>
      <w:r>
        <w:t>132 –</w:t>
      </w:r>
      <w:r>
        <w:rPr>
          <w:spacing w:val="-6"/>
        </w:rPr>
        <w:t xml:space="preserve"> </w:t>
      </w:r>
      <w:r>
        <w:t>CEP</w:t>
      </w:r>
      <w:r>
        <w:rPr>
          <w:spacing w:val="-5"/>
        </w:rPr>
        <w:t xml:space="preserve"> </w:t>
      </w:r>
      <w:r>
        <w:t>71929-540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Águas</w:t>
      </w:r>
      <w:r>
        <w:rPr>
          <w:spacing w:val="-4"/>
        </w:rPr>
        <w:t xml:space="preserve"> </w:t>
      </w:r>
      <w:r>
        <w:t>Claras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DF</w:t>
      </w:r>
    </w:p>
    <w:p w14:paraId="5B92B7FC" w14:textId="77777777" w:rsidR="00402DD5" w:rsidRDefault="00000000">
      <w:pPr>
        <w:pStyle w:val="Corpodetexto"/>
        <w:spacing w:before="1"/>
        <w:ind w:right="147"/>
        <w:jc w:val="right"/>
      </w:pPr>
      <w:hyperlink r:id="rId5">
        <w:r>
          <w:t>sinasefebrasilia@gmail.com</w:t>
        </w:r>
      </w:hyperlink>
      <w:r>
        <w:rPr>
          <w:spacing w:val="-13"/>
        </w:rPr>
        <w:t xml:space="preserve"> </w:t>
      </w:r>
      <w:r>
        <w:t>--</w:t>
      </w:r>
      <w:r>
        <w:rPr>
          <w:spacing w:val="-14"/>
        </w:rPr>
        <w:t xml:space="preserve"> </w:t>
      </w:r>
      <w:r>
        <w:t>sinasefebrasilia.org.br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(61)</w:t>
      </w:r>
      <w:r>
        <w:rPr>
          <w:spacing w:val="-14"/>
        </w:rPr>
        <w:t xml:space="preserve"> </w:t>
      </w:r>
      <w:r>
        <w:t>3201-</w:t>
      </w:r>
      <w:r>
        <w:rPr>
          <w:spacing w:val="-4"/>
        </w:rPr>
        <w:t>4320</w:t>
      </w:r>
    </w:p>
    <w:sectPr w:rsidR="00402DD5">
      <w:type w:val="continuous"/>
      <w:pgSz w:w="11910" w:h="16840"/>
      <w:pgMar w:top="420" w:right="7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DD5"/>
    <w:rsid w:val="00402DD5"/>
    <w:rsid w:val="006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BFAC93"/>
  <w15:docId w15:val="{5111C40A-9DE2-4F29-A606-3E3BDB8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5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4876" w:right="42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8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asefebrasil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Cabral</cp:lastModifiedBy>
  <cp:revision>2</cp:revision>
  <dcterms:created xsi:type="dcterms:W3CDTF">2023-04-24T14:02:00Z</dcterms:created>
  <dcterms:modified xsi:type="dcterms:W3CDTF">2023-04-24T14:02:00Z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2023-04-10T00:00:00Z</vt:filetime>
  </property>
</Properties>
</file>