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spacing w:before="1" w:line="276" w:lineRule="auto"/>
        <w:ind w:left="141.73228346456688" w:right="-84.330708661416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 </w:t>
      </w:r>
    </w:p>
    <w:p w:rsidR="00000000" w:rsidDel="00000000" w:rsidP="00000000" w:rsidRDefault="00000000" w:rsidRPr="00000000" w14:paraId="00000003">
      <w:pPr>
        <w:widowControl w:val="0"/>
        <w:spacing w:before="1" w:line="276" w:lineRule="auto"/>
        <w:ind w:left="141.73228346456688" w:right="-84.330708661416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FORMULÁRIO DE INSCRIÇÃO</w:t>
      </w:r>
    </w:p>
    <w:p w:rsidR="00000000" w:rsidDel="00000000" w:rsidP="00000000" w:rsidRDefault="00000000" w:rsidRPr="00000000" w14:paraId="00000004">
      <w:pPr>
        <w:widowControl w:val="0"/>
        <w:spacing w:before="1" w:line="276" w:lineRule="auto"/>
        <w:ind w:left="141.73228346456688" w:right="-84.330708661416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Para candidatos ao Conselho Fiscal do SINASEFE - Seção Sindical de Brasília-DF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85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167.12598425196802" w:tblpY="0"/>
        <w:tblW w:w="10360.0" w:type="dxa"/>
        <w:jc w:val="left"/>
        <w:tblInd w:w="10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600"/>
        <w:gridCol w:w="1400"/>
        <w:gridCol w:w="5360"/>
        <w:tblGridChange w:id="0">
          <w:tblGrid>
            <w:gridCol w:w="3600"/>
            <w:gridCol w:w="1400"/>
            <w:gridCol w:w="5360"/>
          </w:tblGrid>
        </w:tblGridChange>
      </w:tblGrid>
      <w:tr>
        <w:trPr>
          <w:cantSplit w:val="0"/>
          <w:trHeight w:val="150" w:hRule="atLeast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08">
            <w:pPr>
              <w:widowControl w:val="0"/>
              <w:spacing w:before="16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Composição da Chapa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B">
            <w:pPr>
              <w:widowControl w:val="0"/>
              <w:spacing w:before="16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TITULAR 1 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E">
            <w:pPr>
              <w:widowControl w:val="0"/>
              <w:spacing w:before="16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1">
            <w:pPr>
              <w:widowControl w:val="0"/>
              <w:spacing w:before="18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 institucional: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4">
            <w:pPr>
              <w:widowControl w:val="0"/>
              <w:spacing w:before="28" w:line="240" w:lineRule="auto"/>
              <w:ind w:right="165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CARGO: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before="28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Lotação: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7">
            <w:pPr>
              <w:widowControl w:val="0"/>
              <w:spacing w:before="10" w:line="249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RG: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before="10" w:line="249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A">
            <w:pPr>
              <w:widowControl w:val="0"/>
              <w:spacing w:before="16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SIAPE: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before="16" w:line="240" w:lineRule="auto"/>
              <w:ind w:right="1075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Assinatura:</w:t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D">
            <w:pPr>
              <w:widowControl w:val="0"/>
              <w:spacing w:before="18" w:line="240" w:lineRule="auto"/>
              <w:ind w:left="156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SUPLENTE 1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0">
            <w:pPr>
              <w:widowControl w:val="0"/>
              <w:spacing w:before="18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3">
            <w:pPr>
              <w:widowControl w:val="0"/>
              <w:spacing w:before="2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 institucional: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6">
            <w:pPr>
              <w:widowControl w:val="0"/>
              <w:spacing w:before="25" w:line="240" w:lineRule="auto"/>
              <w:ind w:right="165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CARGO: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before="25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LOTAÇÃO: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9">
            <w:pPr>
              <w:widowControl w:val="0"/>
              <w:spacing w:before="2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RG: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before="2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C">
            <w:pPr>
              <w:widowControl w:val="0"/>
              <w:spacing w:before="25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SIAPE: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before="25" w:line="240" w:lineRule="auto"/>
              <w:ind w:right="1105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2F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before="85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pPr w:leftFromText="180" w:rightFromText="180" w:topFromText="180" w:bottomFromText="180" w:vertAnchor="text" w:horzAnchor="text" w:tblpX="-172.12598425196805" w:tblpY="0"/>
            <w:tblW w:w="10360.0" w:type="dxa"/>
            <w:jc w:val="left"/>
            <w:tblInd w:w="109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000"/>
          </w:tblPr>
          <w:tblGrid>
            <w:gridCol w:w="3600"/>
            <w:gridCol w:w="1400"/>
            <w:gridCol w:w="5360"/>
            <w:tblGridChange w:id="0">
              <w:tblGrid>
                <w:gridCol w:w="3600"/>
                <w:gridCol w:w="1400"/>
                <w:gridCol w:w="5360"/>
              </w:tblGrid>
            </w:tblGridChange>
          </w:tblGrid>
          <w:tr>
            <w:trPr>
              <w:cantSplit w:val="0"/>
              <w:trHeight w:val="150" w:hRule="atLeast"/>
              <w:tblHeader w:val="0"/>
            </w:trPr>
            <w:tc>
              <w:tcPr>
                <w:gridSpan w:val="3"/>
                <w:shd w:fill="d9d9d9" w:val="clear"/>
              </w:tcPr>
              <w:p w:rsidR="00000000" w:rsidDel="00000000" w:rsidP="00000000" w:rsidRDefault="00000000" w:rsidRPr="00000000" w14:paraId="00000040">
                <w:pPr>
                  <w:widowControl w:val="0"/>
                  <w:spacing w:before="16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Composição da Chapa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50" w:hRule="atLeast"/>
              <w:tblHeader w:val="0"/>
            </w:trPr>
            <w:tc>
              <w:tcPr>
                <w:gridSpan w:val="3"/>
              </w:tcPr>
              <w:p w:rsidR="00000000" w:rsidDel="00000000" w:rsidP="00000000" w:rsidRDefault="00000000" w:rsidRPr="00000000" w14:paraId="00000043">
                <w:pPr>
                  <w:widowControl w:val="0"/>
                  <w:spacing w:before="16" w:line="240" w:lineRule="auto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TITULAR 2 </w:t>
                </w:r>
              </w:p>
            </w:tc>
          </w:tr>
          <w:tr>
            <w:trPr>
              <w:cantSplit w:val="0"/>
              <w:trHeight w:val="560" w:hRule="atLeast"/>
              <w:tblHeader w:val="0"/>
            </w:trPr>
            <w:tc>
              <w:tcPr>
                <w:gridSpan w:val="3"/>
              </w:tcPr>
              <w:p w:rsidR="00000000" w:rsidDel="00000000" w:rsidP="00000000" w:rsidRDefault="00000000" w:rsidRPr="00000000" w14:paraId="00000046">
                <w:pPr>
                  <w:widowControl w:val="0"/>
                  <w:spacing w:before="16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Nome completo:</w:t>
                </w:r>
              </w:p>
            </w:tc>
          </w:tr>
          <w:tr>
            <w:trPr>
              <w:cantSplit w:val="0"/>
              <w:trHeight w:val="540" w:hRule="atLeast"/>
              <w:tblHeader w:val="0"/>
            </w:trPr>
            <w:tc>
              <w:tcPr>
                <w:gridSpan w:val="3"/>
              </w:tcPr>
              <w:p w:rsidR="00000000" w:rsidDel="00000000" w:rsidP="00000000" w:rsidRDefault="00000000" w:rsidRPr="00000000" w14:paraId="00000049">
                <w:pPr>
                  <w:widowControl w:val="0"/>
                  <w:spacing w:before="18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Email institucional:</w:t>
                </w:r>
              </w:p>
            </w:tc>
          </w:tr>
          <w:tr>
            <w:trPr>
              <w:cantSplit w:val="0"/>
              <w:trHeight w:val="580" w:hRule="atLeast"/>
              <w:tblHeader w:val="0"/>
            </w:trPr>
            <w:tc>
              <w:tcPr>
                <w:gridSpan w:val="2"/>
              </w:tcPr>
              <w:p w:rsidR="00000000" w:rsidDel="00000000" w:rsidP="00000000" w:rsidRDefault="00000000" w:rsidRPr="00000000" w14:paraId="0000004C">
                <w:pPr>
                  <w:widowControl w:val="0"/>
                  <w:spacing w:before="28" w:line="240" w:lineRule="auto"/>
                  <w:ind w:right="1651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CARGO:</w:t>
                </w:r>
              </w:p>
            </w:tc>
            <w:tc>
              <w:tcPr/>
              <w:p w:rsidR="00000000" w:rsidDel="00000000" w:rsidP="00000000" w:rsidRDefault="00000000" w:rsidRPr="00000000" w14:paraId="0000004E">
                <w:pPr>
                  <w:widowControl w:val="0"/>
                  <w:spacing w:before="28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Lotação:</w:t>
                </w:r>
              </w:p>
            </w:tc>
          </w:tr>
          <w:tr>
            <w:trPr>
              <w:cantSplit w:val="0"/>
              <w:trHeight w:val="280" w:hRule="atLeast"/>
              <w:tblHeader w:val="0"/>
            </w:trPr>
            <w:tc>
              <w:tcPr>
                <w:gridSpan w:val="2"/>
              </w:tcPr>
              <w:p w:rsidR="00000000" w:rsidDel="00000000" w:rsidP="00000000" w:rsidRDefault="00000000" w:rsidRPr="00000000" w14:paraId="0000004F">
                <w:pPr>
                  <w:widowControl w:val="0"/>
                  <w:spacing w:before="10" w:line="249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RG:</w:t>
                </w:r>
              </w:p>
            </w:tc>
            <w:tc>
              <w:tcPr/>
              <w:p w:rsidR="00000000" w:rsidDel="00000000" w:rsidP="00000000" w:rsidRDefault="00000000" w:rsidRPr="00000000" w14:paraId="00000051">
                <w:pPr>
                  <w:widowControl w:val="0"/>
                  <w:spacing w:before="10" w:line="249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CPF:</w:t>
                </w:r>
              </w:p>
            </w:tc>
          </w:tr>
          <w:tr>
            <w:trPr>
              <w:cantSplit w:val="0"/>
              <w:trHeight w:val="1215" w:hRule="atLeast"/>
              <w:tblHeader w:val="0"/>
            </w:trPr>
            <w:tc>
              <w:tcPr>
                <w:gridSpan w:val="2"/>
              </w:tcPr>
              <w:p w:rsidR="00000000" w:rsidDel="00000000" w:rsidP="00000000" w:rsidRDefault="00000000" w:rsidRPr="00000000" w14:paraId="00000052">
                <w:pPr>
                  <w:widowControl w:val="0"/>
                  <w:spacing w:before="16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SIAPE:</w:t>
                </w:r>
              </w:p>
            </w:tc>
            <w:tc>
              <w:tcPr/>
              <w:p w:rsidR="00000000" w:rsidDel="00000000" w:rsidP="00000000" w:rsidRDefault="00000000" w:rsidRPr="00000000" w14:paraId="00000054">
                <w:pPr>
                  <w:widowControl w:val="0"/>
                  <w:spacing w:before="16" w:line="240" w:lineRule="auto"/>
                  <w:ind w:right="1075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Assinatura:</w:t>
                </w:r>
              </w:p>
            </w:tc>
          </w:tr>
          <w:tr>
            <w:trPr>
              <w:cantSplit w:val="0"/>
              <w:trHeight w:val="15" w:hRule="atLeast"/>
              <w:tblHeader w:val="0"/>
            </w:trPr>
            <w:tc>
              <w:tcPr>
                <w:gridSpan w:val="3"/>
              </w:tcPr>
              <w:p w:rsidR="00000000" w:rsidDel="00000000" w:rsidP="00000000" w:rsidRDefault="00000000" w:rsidRPr="00000000" w14:paraId="00000055">
                <w:pPr>
                  <w:widowControl w:val="0"/>
                  <w:spacing w:before="18" w:line="240" w:lineRule="auto"/>
                  <w:ind w:left="156" w:firstLine="0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SUPLENTE 2</w:t>
                </w:r>
              </w:p>
            </w:tc>
          </w:tr>
          <w:tr>
            <w:trPr>
              <w:cantSplit w:val="0"/>
              <w:trHeight w:val="560" w:hRule="atLeast"/>
              <w:tblHeader w:val="0"/>
            </w:trPr>
            <w:tc>
              <w:tcPr>
                <w:gridSpan w:val="3"/>
              </w:tcPr>
              <w:p w:rsidR="00000000" w:rsidDel="00000000" w:rsidP="00000000" w:rsidRDefault="00000000" w:rsidRPr="00000000" w14:paraId="00000058">
                <w:pPr>
                  <w:widowControl w:val="0"/>
                  <w:spacing w:before="18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Nome completo:</w:t>
                </w:r>
              </w:p>
            </w:tc>
          </w:tr>
          <w:tr>
            <w:trPr>
              <w:cantSplit w:val="0"/>
              <w:trHeight w:val="319" w:hRule="atLeast"/>
              <w:tblHeader w:val="0"/>
            </w:trPr>
            <w:tc>
              <w:tcPr>
                <w:gridSpan w:val="3"/>
              </w:tcPr>
              <w:p w:rsidR="00000000" w:rsidDel="00000000" w:rsidP="00000000" w:rsidRDefault="00000000" w:rsidRPr="00000000" w14:paraId="0000005B">
                <w:pPr>
                  <w:widowControl w:val="0"/>
                  <w:spacing w:before="2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Email institucional:</w:t>
                </w:r>
              </w:p>
            </w:tc>
          </w:tr>
          <w:tr>
            <w:trPr>
              <w:cantSplit w:val="0"/>
              <w:trHeight w:val="660" w:hRule="atLeast"/>
              <w:tblHeader w:val="0"/>
            </w:trPr>
            <w:tc>
              <w:tcPr>
                <w:gridSpan w:val="2"/>
              </w:tcPr>
              <w:p w:rsidR="00000000" w:rsidDel="00000000" w:rsidP="00000000" w:rsidRDefault="00000000" w:rsidRPr="00000000" w14:paraId="0000005E">
                <w:pPr>
                  <w:widowControl w:val="0"/>
                  <w:spacing w:before="25" w:line="240" w:lineRule="auto"/>
                  <w:ind w:right="1651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CARGO:</w:t>
                </w:r>
              </w:p>
            </w:tc>
            <w:tc>
              <w:tcPr/>
              <w:p w:rsidR="00000000" w:rsidDel="00000000" w:rsidP="00000000" w:rsidRDefault="00000000" w:rsidRPr="00000000" w14:paraId="00000060">
                <w:pPr>
                  <w:widowControl w:val="0"/>
                  <w:spacing w:before="25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LOTAÇÃO:</w:t>
                </w:r>
              </w:p>
            </w:tc>
          </w:tr>
          <w:tr>
            <w:trPr>
              <w:cantSplit w:val="0"/>
              <w:trHeight w:val="319" w:hRule="atLeast"/>
              <w:tblHeader w:val="0"/>
            </w:trPr>
            <w:tc>
              <w:tcPr>
                <w:gridSpan w:val="2"/>
              </w:tcPr>
              <w:p w:rsidR="00000000" w:rsidDel="00000000" w:rsidP="00000000" w:rsidRDefault="00000000" w:rsidRPr="00000000" w14:paraId="00000061">
                <w:pPr>
                  <w:widowControl w:val="0"/>
                  <w:spacing w:before="2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RG:</w:t>
                </w:r>
              </w:p>
            </w:tc>
            <w:tc>
              <w:tcPr/>
              <w:p w:rsidR="00000000" w:rsidDel="00000000" w:rsidP="00000000" w:rsidRDefault="00000000" w:rsidRPr="00000000" w14:paraId="00000063">
                <w:pPr>
                  <w:widowControl w:val="0"/>
                  <w:spacing w:before="2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CPF:</w:t>
                </w:r>
              </w:p>
            </w:tc>
          </w:tr>
          <w:tr>
            <w:trPr>
              <w:cantSplit w:val="0"/>
              <w:trHeight w:val="1290" w:hRule="atLeast"/>
              <w:tblHeader w:val="0"/>
            </w:trPr>
            <w:tc>
              <w:tcPr>
                <w:gridSpan w:val="2"/>
              </w:tcPr>
              <w:p w:rsidR="00000000" w:rsidDel="00000000" w:rsidP="00000000" w:rsidRDefault="00000000" w:rsidRPr="00000000" w14:paraId="00000064">
                <w:pPr>
                  <w:widowControl w:val="0"/>
                  <w:spacing w:before="25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SIAPE:</w:t>
                </w:r>
              </w:p>
            </w:tc>
            <w:tc>
              <w:tcPr/>
              <w:p w:rsidR="00000000" w:rsidDel="00000000" w:rsidP="00000000" w:rsidRDefault="00000000" w:rsidRPr="00000000" w14:paraId="00000066">
                <w:pPr>
                  <w:widowControl w:val="0"/>
                  <w:spacing w:before="25" w:line="240" w:lineRule="auto"/>
                  <w:ind w:right="1105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Assinatura:</w:t>
                </w:r>
              </w:p>
            </w:tc>
          </w:tr>
        </w:tbl>
      </w:sdtContent>
    </w:sdt>
    <w:p w:rsidR="00000000" w:rsidDel="00000000" w:rsidP="00000000" w:rsidRDefault="00000000" w:rsidRPr="00000000" w14:paraId="00000067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before="85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3"/>
            <w:tblpPr w:leftFromText="180" w:rightFromText="180" w:topFromText="180" w:bottomFromText="180" w:vertAnchor="text" w:horzAnchor="text" w:tblpX="-197.12598425196802" w:tblpY="0"/>
            <w:tblW w:w="10360.0" w:type="dxa"/>
            <w:jc w:val="left"/>
            <w:tblInd w:w="109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000"/>
          </w:tblPr>
          <w:tblGrid>
            <w:gridCol w:w="3600"/>
            <w:gridCol w:w="1400"/>
            <w:gridCol w:w="5360"/>
            <w:tblGridChange w:id="0">
              <w:tblGrid>
                <w:gridCol w:w="3600"/>
                <w:gridCol w:w="1400"/>
                <w:gridCol w:w="5360"/>
              </w:tblGrid>
            </w:tblGridChange>
          </w:tblGrid>
          <w:tr>
            <w:trPr>
              <w:cantSplit w:val="0"/>
              <w:trHeight w:val="150" w:hRule="atLeast"/>
              <w:tblHeader w:val="0"/>
            </w:trPr>
            <w:tc>
              <w:tcPr>
                <w:gridSpan w:val="3"/>
                <w:shd w:fill="d9d9d9" w:val="clear"/>
              </w:tcPr>
              <w:p w:rsidR="00000000" w:rsidDel="00000000" w:rsidP="00000000" w:rsidRDefault="00000000" w:rsidRPr="00000000" w14:paraId="0000007A">
                <w:pPr>
                  <w:widowControl w:val="0"/>
                  <w:spacing w:before="16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Composição da Chapa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50" w:hRule="atLeast"/>
              <w:tblHeader w:val="0"/>
            </w:trPr>
            <w:tc>
              <w:tcPr>
                <w:gridSpan w:val="3"/>
              </w:tcPr>
              <w:p w:rsidR="00000000" w:rsidDel="00000000" w:rsidP="00000000" w:rsidRDefault="00000000" w:rsidRPr="00000000" w14:paraId="0000007D">
                <w:pPr>
                  <w:widowControl w:val="0"/>
                  <w:spacing w:before="16" w:line="240" w:lineRule="auto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TITULAR 3 </w:t>
                </w:r>
              </w:p>
            </w:tc>
          </w:tr>
          <w:tr>
            <w:trPr>
              <w:cantSplit w:val="0"/>
              <w:trHeight w:val="560" w:hRule="atLeast"/>
              <w:tblHeader w:val="0"/>
            </w:trPr>
            <w:tc>
              <w:tcPr>
                <w:gridSpan w:val="3"/>
              </w:tcPr>
              <w:p w:rsidR="00000000" w:rsidDel="00000000" w:rsidP="00000000" w:rsidRDefault="00000000" w:rsidRPr="00000000" w14:paraId="00000080">
                <w:pPr>
                  <w:widowControl w:val="0"/>
                  <w:spacing w:before="16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Nome completo:</w:t>
                </w:r>
              </w:p>
            </w:tc>
          </w:tr>
          <w:tr>
            <w:trPr>
              <w:cantSplit w:val="0"/>
              <w:trHeight w:val="540" w:hRule="atLeast"/>
              <w:tblHeader w:val="0"/>
            </w:trPr>
            <w:tc>
              <w:tcPr>
                <w:gridSpan w:val="3"/>
              </w:tcPr>
              <w:p w:rsidR="00000000" w:rsidDel="00000000" w:rsidP="00000000" w:rsidRDefault="00000000" w:rsidRPr="00000000" w14:paraId="00000083">
                <w:pPr>
                  <w:widowControl w:val="0"/>
                  <w:spacing w:before="18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Email institucional:</w:t>
                </w:r>
              </w:p>
            </w:tc>
          </w:tr>
          <w:tr>
            <w:trPr>
              <w:cantSplit w:val="0"/>
              <w:trHeight w:val="580" w:hRule="atLeast"/>
              <w:tblHeader w:val="0"/>
            </w:trPr>
            <w:tc>
              <w:tcPr>
                <w:gridSpan w:val="2"/>
              </w:tcPr>
              <w:p w:rsidR="00000000" w:rsidDel="00000000" w:rsidP="00000000" w:rsidRDefault="00000000" w:rsidRPr="00000000" w14:paraId="00000086">
                <w:pPr>
                  <w:widowControl w:val="0"/>
                  <w:spacing w:before="28" w:line="240" w:lineRule="auto"/>
                  <w:ind w:right="1651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CARGO:</w:t>
                </w:r>
              </w:p>
            </w:tc>
            <w:tc>
              <w:tcPr/>
              <w:p w:rsidR="00000000" w:rsidDel="00000000" w:rsidP="00000000" w:rsidRDefault="00000000" w:rsidRPr="00000000" w14:paraId="00000088">
                <w:pPr>
                  <w:widowControl w:val="0"/>
                  <w:spacing w:before="28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Lotação:</w:t>
                </w:r>
              </w:p>
            </w:tc>
          </w:tr>
          <w:tr>
            <w:trPr>
              <w:cantSplit w:val="0"/>
              <w:trHeight w:val="280" w:hRule="atLeast"/>
              <w:tblHeader w:val="0"/>
            </w:trPr>
            <w:tc>
              <w:tcPr>
                <w:gridSpan w:val="2"/>
              </w:tcPr>
              <w:p w:rsidR="00000000" w:rsidDel="00000000" w:rsidP="00000000" w:rsidRDefault="00000000" w:rsidRPr="00000000" w14:paraId="00000089">
                <w:pPr>
                  <w:widowControl w:val="0"/>
                  <w:spacing w:before="10" w:line="249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RG:</w:t>
                </w:r>
              </w:p>
            </w:tc>
            <w:tc>
              <w:tcPr/>
              <w:p w:rsidR="00000000" w:rsidDel="00000000" w:rsidP="00000000" w:rsidRDefault="00000000" w:rsidRPr="00000000" w14:paraId="0000008B">
                <w:pPr>
                  <w:widowControl w:val="0"/>
                  <w:spacing w:before="10" w:line="249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CPF:</w:t>
                </w:r>
              </w:p>
            </w:tc>
          </w:tr>
          <w:tr>
            <w:trPr>
              <w:cantSplit w:val="0"/>
              <w:trHeight w:val="1215" w:hRule="atLeast"/>
              <w:tblHeader w:val="0"/>
            </w:trPr>
            <w:tc>
              <w:tcPr>
                <w:gridSpan w:val="2"/>
              </w:tcPr>
              <w:p w:rsidR="00000000" w:rsidDel="00000000" w:rsidP="00000000" w:rsidRDefault="00000000" w:rsidRPr="00000000" w14:paraId="0000008C">
                <w:pPr>
                  <w:widowControl w:val="0"/>
                  <w:spacing w:before="16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SIAPE:</w:t>
                </w:r>
              </w:p>
            </w:tc>
            <w:tc>
              <w:tcPr/>
              <w:p w:rsidR="00000000" w:rsidDel="00000000" w:rsidP="00000000" w:rsidRDefault="00000000" w:rsidRPr="00000000" w14:paraId="0000008E">
                <w:pPr>
                  <w:widowControl w:val="0"/>
                  <w:spacing w:before="16" w:line="240" w:lineRule="auto"/>
                  <w:ind w:right="1075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Assinatura:</w:t>
                </w:r>
              </w:p>
            </w:tc>
          </w:tr>
          <w:tr>
            <w:trPr>
              <w:cantSplit w:val="0"/>
              <w:trHeight w:val="15" w:hRule="atLeast"/>
              <w:tblHeader w:val="0"/>
            </w:trPr>
            <w:tc>
              <w:tcPr>
                <w:gridSpan w:val="3"/>
              </w:tcPr>
              <w:p w:rsidR="00000000" w:rsidDel="00000000" w:rsidP="00000000" w:rsidRDefault="00000000" w:rsidRPr="00000000" w14:paraId="0000008F">
                <w:pPr>
                  <w:widowControl w:val="0"/>
                  <w:spacing w:before="18" w:line="240" w:lineRule="auto"/>
                  <w:ind w:left="156" w:firstLine="0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SUPLENTE 3</w:t>
                </w:r>
              </w:p>
            </w:tc>
          </w:tr>
          <w:tr>
            <w:trPr>
              <w:cantSplit w:val="0"/>
              <w:trHeight w:val="560" w:hRule="atLeast"/>
              <w:tblHeader w:val="0"/>
            </w:trPr>
            <w:tc>
              <w:tcPr>
                <w:gridSpan w:val="3"/>
              </w:tcPr>
              <w:p w:rsidR="00000000" w:rsidDel="00000000" w:rsidP="00000000" w:rsidRDefault="00000000" w:rsidRPr="00000000" w14:paraId="00000092">
                <w:pPr>
                  <w:widowControl w:val="0"/>
                  <w:spacing w:before="18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Nome completo:</w:t>
                </w:r>
              </w:p>
            </w:tc>
          </w:tr>
          <w:tr>
            <w:trPr>
              <w:cantSplit w:val="0"/>
              <w:trHeight w:val="319" w:hRule="atLeast"/>
              <w:tblHeader w:val="0"/>
            </w:trPr>
            <w:tc>
              <w:tcPr>
                <w:gridSpan w:val="3"/>
              </w:tcPr>
              <w:p w:rsidR="00000000" w:rsidDel="00000000" w:rsidP="00000000" w:rsidRDefault="00000000" w:rsidRPr="00000000" w14:paraId="00000095">
                <w:pPr>
                  <w:widowControl w:val="0"/>
                  <w:spacing w:before="2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Email institucional:</w:t>
                </w:r>
              </w:p>
            </w:tc>
          </w:tr>
          <w:tr>
            <w:trPr>
              <w:cantSplit w:val="0"/>
              <w:trHeight w:val="660" w:hRule="atLeast"/>
              <w:tblHeader w:val="0"/>
            </w:trPr>
            <w:tc>
              <w:tcPr>
                <w:gridSpan w:val="2"/>
              </w:tcPr>
              <w:p w:rsidR="00000000" w:rsidDel="00000000" w:rsidP="00000000" w:rsidRDefault="00000000" w:rsidRPr="00000000" w14:paraId="00000098">
                <w:pPr>
                  <w:widowControl w:val="0"/>
                  <w:spacing w:before="25" w:line="240" w:lineRule="auto"/>
                  <w:ind w:right="1651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CARGO:</w:t>
                </w:r>
              </w:p>
            </w:tc>
            <w:tc>
              <w:tcPr/>
              <w:p w:rsidR="00000000" w:rsidDel="00000000" w:rsidP="00000000" w:rsidRDefault="00000000" w:rsidRPr="00000000" w14:paraId="0000009A">
                <w:pPr>
                  <w:widowControl w:val="0"/>
                  <w:spacing w:before="25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LOTAÇÃO:</w:t>
                </w:r>
              </w:p>
            </w:tc>
          </w:tr>
          <w:tr>
            <w:trPr>
              <w:cantSplit w:val="0"/>
              <w:trHeight w:val="319" w:hRule="atLeast"/>
              <w:tblHeader w:val="0"/>
            </w:trPr>
            <w:tc>
              <w:tcPr>
                <w:gridSpan w:val="2"/>
              </w:tcPr>
              <w:p w:rsidR="00000000" w:rsidDel="00000000" w:rsidP="00000000" w:rsidRDefault="00000000" w:rsidRPr="00000000" w14:paraId="0000009B">
                <w:pPr>
                  <w:widowControl w:val="0"/>
                  <w:spacing w:before="2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RG:</w:t>
                </w:r>
              </w:p>
            </w:tc>
            <w:tc>
              <w:tcPr/>
              <w:p w:rsidR="00000000" w:rsidDel="00000000" w:rsidP="00000000" w:rsidRDefault="00000000" w:rsidRPr="00000000" w14:paraId="0000009D">
                <w:pPr>
                  <w:widowControl w:val="0"/>
                  <w:spacing w:before="2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CPF:</w:t>
                </w:r>
              </w:p>
            </w:tc>
          </w:tr>
          <w:tr>
            <w:trPr>
              <w:cantSplit w:val="0"/>
              <w:trHeight w:val="1290" w:hRule="atLeast"/>
              <w:tblHeader w:val="0"/>
            </w:trPr>
            <w:tc>
              <w:tcPr>
                <w:gridSpan w:val="2"/>
              </w:tcPr>
              <w:p w:rsidR="00000000" w:rsidDel="00000000" w:rsidP="00000000" w:rsidRDefault="00000000" w:rsidRPr="00000000" w14:paraId="0000009E">
                <w:pPr>
                  <w:widowControl w:val="0"/>
                  <w:spacing w:before="25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SIAPE:</w:t>
                </w:r>
              </w:p>
            </w:tc>
            <w:tc>
              <w:tcPr/>
              <w:p w:rsidR="00000000" w:rsidDel="00000000" w:rsidP="00000000" w:rsidRDefault="00000000" w:rsidRPr="00000000" w14:paraId="000000A0">
                <w:pPr>
                  <w:widowControl w:val="0"/>
                  <w:spacing w:before="25" w:line="240" w:lineRule="auto"/>
                  <w:ind w:right="1105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Assinatura:</w:t>
                </w:r>
              </w:p>
            </w:tc>
          </w:tr>
        </w:tbl>
      </w:sdtContent>
    </w:sdt>
    <w:p w:rsidR="00000000" w:rsidDel="00000000" w:rsidP="00000000" w:rsidRDefault="00000000" w:rsidRPr="00000000" w14:paraId="000000A1">
      <w:pPr>
        <w:widowControl w:val="0"/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20" w:w="11900" w:orient="portrait"/>
      <w:pgMar w:bottom="592" w:top="650" w:left="992.1259842519685" w:right="1212" w:header="567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8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9" w:line="244" w:lineRule="auto"/>
      <w:ind w:left="271" w:right="1109" w:firstLine="1.0000000000000142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9" w:line="244" w:lineRule="auto"/>
      <w:ind w:left="271" w:right="1109" w:firstLine="1.0000000000000142"/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Avenida Jequitibá Lote 685, quadra 210, Ed. Bahamas Center, Loja 132 – CEP 71929-540 – Águas Claras – DF Telefone: (61) 3201-4320  </w:t>
    </w:r>
  </w:p>
  <w:p w:rsidR="00000000" w:rsidDel="00000000" w:rsidP="00000000" w:rsidRDefault="00000000" w:rsidRPr="00000000" w14:paraId="000000A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6" w:line="240" w:lineRule="auto"/>
      <w:ind w:left="285" w:firstLine="0"/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E-mail: sindicato@sinasefebrasilia.org.br  </w:t>
    </w:r>
  </w:p>
  <w:p w:rsidR="00000000" w:rsidDel="00000000" w:rsidP="00000000" w:rsidRDefault="00000000" w:rsidRPr="00000000" w14:paraId="000000A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9" w:line="240" w:lineRule="auto"/>
      <w:ind w:left="276" w:firstLine="0"/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Site: sinasefebrasilia.org.br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25" w:line="240" w:lineRule="auto"/>
      <w:ind w:left="2160" w:right="998" w:firstLine="720"/>
      <w:jc w:val="left"/>
      <w:rPr>
        <w:rFonts w:ascii="Times New Roman" w:cs="Times New Roman" w:eastAsia="Times New Roman" w:hAnsi="Times New Roman"/>
        <w:b w:val="1"/>
        <w:color w:val="000000"/>
      </w:rPr>
    </w:pPr>
    <w:r w:rsidDel="00000000" w:rsidR="00000000" w:rsidRPr="00000000">
      <w:rPr>
        <w:rtl w:val="0"/>
      </w:rPr>
      <w:t xml:space="preserve">    </w:t>
    </w:r>
    <w:r w:rsidDel="00000000" w:rsidR="00000000" w:rsidRPr="00000000">
      <w:rPr/>
      <w:pict>
        <v:shape id="WordPictureWatermark3" style="position:absolute;width:462.75pt;height:133.449921259842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rtl w:val="0"/>
      </w:rPr>
      <w:t xml:space="preserve">SEÇÃO SINDICAL DE BRASÍLIA-DF</w:t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-93747</wp:posOffset>
          </wp:positionH>
          <wp:positionV relativeFrom="paragraph">
            <wp:posOffset>-6970</wp:posOffset>
          </wp:positionV>
          <wp:extent cx="2178050" cy="601345"/>
          <wp:effectExtent b="0" l="0" r="0" t="0"/>
          <wp:wrapSquare wrapText="right" distB="19050" distT="19050" distL="19050" distR="19050"/>
          <wp:docPr id="31071920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78050" cy="6013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3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30" w:lineRule="auto"/>
      <w:ind w:left="3574" w:right="4" w:firstLine="0"/>
      <w:jc w:val="both"/>
      <w:rPr>
        <w:rFonts w:ascii="Times New Roman" w:cs="Times New Roman" w:eastAsia="Times New Roman" w:hAnsi="Times New Roman"/>
        <w:b w:val="1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rtl w:val="0"/>
      </w:rPr>
      <w:t xml:space="preserve">DO SINDICATO NACIONAL DOS SERVIDORES FEDERAIS DA EDUCAÇÃO BÁSICA, PROFISSIONAL E TECNOLÓGICA - SINASEFE </w:t>
    </w:r>
  </w:p>
  <w:p w:rsidR="00000000" w:rsidDel="00000000" w:rsidP="00000000" w:rsidRDefault="00000000" w:rsidRPr="00000000" w14:paraId="000000A4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255" w:line="240" w:lineRule="auto"/>
      <w:ind w:left="2716" w:firstLine="163.0000000000001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Fundada em 14/04/2009 – CNPJ 03.658.820/0053-94</w:t>
    </w:r>
  </w:p>
  <w:p w:rsidR="00000000" w:rsidDel="00000000" w:rsidP="00000000" w:rsidRDefault="00000000" w:rsidRPr="00000000" w14:paraId="000000A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255" w:line="240" w:lineRule="auto"/>
      <w:ind w:left="2716" w:firstLine="163.0000000000001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62.75pt;height:133.449921259842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62.75pt;height:133.449921259842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0127DF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127DF"/>
  </w:style>
  <w:style w:type="paragraph" w:styleId="Rodap">
    <w:name w:val="footer"/>
    <w:basedOn w:val="Normal"/>
    <w:link w:val="RodapChar"/>
    <w:uiPriority w:val="99"/>
    <w:unhideWhenUsed w:val="1"/>
    <w:rsid w:val="000127DF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127DF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6+YvETJ1hivjsTQ6Fh8cZAKyzA==">CgMxLjAaHwoBMBIaChgICVIUChJ0YWJsZS5yOXAxZ3g3MTM0aHoaHwoBMRIaChgICVIUChJ0YWJsZS54cnR1dTNuZm1taGE4AHIhMXRRMklHZVh2cUxXZkEtb1RjcHRTeTNTUXlXRFBUWmlk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2024-02-23T15:26:00Z</dcterms:created>
  <dc:creator>Lucas</dc:creator>
</cp:coreProperties>
</file>